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BF6" w:rsidRDefault="001606C8">
      <w:r>
        <w:t>Summary of Dentistry SIG meeting April 28, 2014</w:t>
      </w:r>
    </w:p>
    <w:p w:rsidR="001606C8" w:rsidRDefault="001606C8">
      <w:r>
        <w:t>Copenhagen, Denmark</w:t>
      </w:r>
    </w:p>
    <w:p w:rsidR="001606C8" w:rsidRDefault="001606C8">
      <w:r>
        <w:t>In attendance for all or part of the meeting:  Jean Narcisi, Timothy Brown, Kerli Tarkin, Jim Case, Jos Baptist, Brandon Ulrich, JornAndre Jorgensen, Benoit Soucy, Jane Millar, Penni Hernandez, Maria Braithwaite, Toni Morrision, Elsbeth Kalenderian, Joel White, Mark Jurkovich</w:t>
      </w:r>
      <w:r w:rsidR="00D45BE4">
        <w:t>, Poul Erik Petersen,</w:t>
      </w:r>
      <w:r>
        <w:t xml:space="preserve"> and, via Go to meeting, Gerry Wade.</w:t>
      </w:r>
    </w:p>
    <w:p w:rsidR="001606C8" w:rsidRDefault="001606C8">
      <w:r>
        <w:t>A summary of the previous meeting was reviewed with no recommended additions or changes.</w:t>
      </w:r>
    </w:p>
    <w:p w:rsidR="001606C8" w:rsidRDefault="001606C8">
      <w:r>
        <w:t xml:space="preserve">Jane Millar spoke to the group, emphasizing the need to be accountable for progress towards set work plan goals.  She requested a list of the goals and the anticipated timing of completion.  Additionally, identification of other necessary work items should be considered a high priority.  She also addressed the need for a succession plan.  The SIG currently has no vice chair.  In order to move ahead as expeditiously as possible and to provide for continuity, she would like group members to </w:t>
      </w:r>
      <w:r w:rsidR="002E6696">
        <w:t>co</w:t>
      </w:r>
      <w:r>
        <w:t>n</w:t>
      </w:r>
      <w:r w:rsidR="002E6696">
        <w:t>si</w:t>
      </w:r>
      <w:r>
        <w:t>der serving for two years as the vice chair, with the intention of then becoming the chair for a two year period.</w:t>
      </w:r>
      <w:r w:rsidR="002E6696">
        <w:t xml:space="preserve">  If there are questions about the role to date, you may contact Mark Jurkovich at </w:t>
      </w:r>
      <w:hyperlink r:id="rId4" w:history="1">
        <w:r w:rsidR="002E6696" w:rsidRPr="009133A2">
          <w:rPr>
            <w:rStyle w:val="Hyperlink"/>
          </w:rPr>
          <w:t>jurko003@umn.edu</w:t>
        </w:r>
      </w:hyperlink>
      <w:r w:rsidR="002E6696">
        <w:t xml:space="preserve">.  You may also contact Jane directly at </w:t>
      </w:r>
      <w:hyperlink r:id="rId5" w:history="1">
        <w:r w:rsidR="002E6696" w:rsidRPr="009133A2">
          <w:rPr>
            <w:rStyle w:val="Hyperlink"/>
          </w:rPr>
          <w:t>jmi@ihtsdo.org</w:t>
        </w:r>
      </w:hyperlink>
      <w:r w:rsidR="002E6696">
        <w:t xml:space="preserve">. </w:t>
      </w:r>
    </w:p>
    <w:p w:rsidR="002E6696" w:rsidRDefault="002E6696">
      <w:r>
        <w:t>Administrative terms that were submitted as part of the SNODENT set but were recently withdrawn as SNOMED CT moves toward a more clinical focus were reviewed.  None were determined to be critical to advance at this point.  Thus, the terms on the spreadsheet developed by Dr. Wade will not be resubmitted.</w:t>
      </w:r>
    </w:p>
    <w:p w:rsidR="002E6696" w:rsidRDefault="002E6696">
      <w:r>
        <w:t xml:space="preserve">The group next reviewed the clinical </w:t>
      </w:r>
      <w:r w:rsidR="00177A8D">
        <w:t xml:space="preserve">concepts </w:t>
      </w:r>
      <w:r>
        <w:t xml:space="preserve"> outstanding from SNODENT.  Again, it should be </w:t>
      </w:r>
      <w:r w:rsidR="00DB3F85">
        <w:t>noted</w:t>
      </w:r>
      <w:r>
        <w:t xml:space="preserve"> that these also were recently withdrawn.  Jean Narcisi reported that the terms had been reviewed and broken into specialty areas.  They will be forwarded to the specialty groups for review, as they originally requested that these terms be added.  These groups will be asked to identify those that are still considered relevant and provide clarification to assist the SIG and IHTSDO editors in properly defining the term prior to resubmission.  It is expected that they will be returned to the specialty group in May, with a requested return date of July 1.  The SIG would then discuss the terms at the August meeting and, if there is a proper understanding, will be submitted through the SIRS system.</w:t>
      </w:r>
    </w:p>
    <w:p w:rsidR="002E6696" w:rsidRDefault="002E6696">
      <w:r>
        <w:t xml:space="preserve">The last of the tabs identified by Dr. Wade as part of SNODENT and not yet accepted for inclusion in SNOMED CT </w:t>
      </w:r>
      <w:r w:rsidR="00DB3F85">
        <w:t>relate</w:t>
      </w:r>
      <w:r>
        <w:t xml:space="preserve"> to cephalometric terms.  Many of these terms are measurements from specific angles to distances or angles between body or soft tissue structures.  The editors need additional information that more comprehensively describes the terms and the measurements in order to </w:t>
      </w:r>
      <w:r w:rsidR="00650D92">
        <w:t xml:space="preserve">make an appropriate determination and modeling.  Dr. Carla Evans </w:t>
      </w:r>
      <w:r w:rsidR="00DB3F85">
        <w:t>has</w:t>
      </w:r>
      <w:r w:rsidR="00650D92">
        <w:t xml:space="preserve"> provided information from the time when these terms were first submitted, but it just arrived this morning.  Jean Narcisi will have the ADA correlate the terms and provide the more complete descriptions.  These will be reviewed by Dr. Wade to determine whether there is sufficient information. If there is, the terms will be resubmitted through SIRS. If others need additional information, it is anticipated that these terms would be reviewed on the same timeline as the last of the clinical terms.</w:t>
      </w:r>
    </w:p>
    <w:p w:rsidR="00540CB0" w:rsidRDefault="00650D92">
      <w:r>
        <w:t xml:space="preserve">Two further spreadsheets of outstanding terms were reviewed by the group.  In several cases, the SIG was able </w:t>
      </w:r>
      <w:r w:rsidR="00DB3F85">
        <w:t>to</w:t>
      </w:r>
      <w:r>
        <w:t xml:space="preserve"> provide the editors with sufficient information to complete their tasks.  In others, the original submitter, either Elsbeth Kalenderian or Jean Narcisi recommended withdrawal.   Two of the </w:t>
      </w:r>
      <w:r>
        <w:lastRenderedPageBreak/>
        <w:t xml:space="preserve">terms were periodontal terms and may be able to have a more succinct and accurate FSN.  These will be returned to the periodontal specialty organization for further assistance in this matter.  Two of the terms referred to prosthodontic conditions or appliances that create some </w:t>
      </w:r>
      <w:r w:rsidR="00DB3F85">
        <w:t>complex modeling</w:t>
      </w:r>
      <w:r>
        <w:t xml:space="preserve"> issues.  Dr. Jurkovich will review these and other similar prosthodontic terms and report back to the group at the June meeting on possible alternatives for the submissions.  Three more re</w:t>
      </w:r>
      <w:r w:rsidR="00540CB0">
        <w:t>la</w:t>
      </w:r>
      <w:r>
        <w:t>ted to temporo-mandibular or facial pain issues.  Elsbeth Kalenderian stated that these should be reviewed with D</w:t>
      </w:r>
      <w:r w:rsidR="00177A8D">
        <w:t>r</w:t>
      </w:r>
      <w:r>
        <w:t>. Eric Shiffman and determine if they should be withdrawn. Mark Jurkovich will contact Dr. Shiffman for the information concerning these submissions.  Elsbeth believes they may</w:t>
      </w:r>
      <w:r w:rsidR="00540CB0">
        <w:t xml:space="preserve"> </w:t>
      </w:r>
      <w:r>
        <w:t xml:space="preserve">now be obsolete or there may be greater clarity with </w:t>
      </w:r>
      <w:r w:rsidR="00540CB0">
        <w:t>newer language.  These should be ready for disposition not later than the August meeting and possibly at the June meeting.</w:t>
      </w:r>
    </w:p>
    <w:p w:rsidR="00540CB0" w:rsidRDefault="00540CB0">
      <w:r>
        <w:t>The SIG next reviewed the caries severity project.  There was significant discussion.  The anatomy, specif</w:t>
      </w:r>
      <w:r w:rsidR="00DB3F85">
        <w:t>ically the interface at the ce</w:t>
      </w:r>
      <w:r>
        <w:t xml:space="preserve">mento-enamel junction becomes a problem as it is not well represented in SNOMED CT the way it is viewed by dentists.  This led to </w:t>
      </w:r>
      <w:bookmarkStart w:id="0" w:name="_GoBack"/>
      <w:bookmarkEnd w:id="0"/>
      <w:r w:rsidR="00177A8D">
        <w:t>Joel</w:t>
      </w:r>
      <w:r>
        <w:t xml:space="preserve"> White, JornAndre Jorgensen, and Benoit Soucy being asked to review the complete tooth anatomy and identify specific gaps it may have for language that is commonly used to describe the anatomy or position on the tooth.  No specific time frame was addressed.  It is hoped by the chair that this can be completed in time for the August meeting.  Additionally, the SIG noted gaps related to using depths in terms of tooth segments (half for enamel and thirds for dentin) if SNOMED CT is to have complete representation for the currently accepted caries model.  Finally some form of representing these segmental breaks as being identified solely by image, solely by inspection or by a comb</w:t>
      </w:r>
      <w:r w:rsidR="00DC7E01">
        <w:t xml:space="preserve">ination of both may also not be represented well within SNOMED CT.  </w:t>
      </w:r>
      <w:r w:rsidR="00DB3F85">
        <w:t>Assistance</w:t>
      </w:r>
      <w:r w:rsidR="00DC7E01">
        <w:t xml:space="preserve"> from the editors will be critical to finishing this project by </w:t>
      </w:r>
      <w:r w:rsidR="00DB3F85">
        <w:t xml:space="preserve">identifying </w:t>
      </w:r>
      <w:r w:rsidR="00DC7E01">
        <w:t xml:space="preserve">missing concepts and appropriate modeling prior to submission.  The SIG would like to complete this process by our October in person meeting.  Joel White suggested that we may need an additional conference call or two, possibly using a </w:t>
      </w:r>
      <w:r w:rsidR="00DB3F85">
        <w:t>subcommittee</w:t>
      </w:r>
      <w:r w:rsidR="00DC7E01">
        <w:t xml:space="preserve"> in order to meet the timeline.</w:t>
      </w:r>
    </w:p>
    <w:p w:rsidR="00DC7E01" w:rsidRDefault="00DC7E01">
      <w:r>
        <w:t>The SIG discussed its 2013/14 work plan and believes that it can complete all projects on the plan, by the October meeting, with the possible exception of substances, if the SIG determines the project needs to be more comprehensive than originally planned in order to provide a proper framework for future expansion beyond simple representation in our odontogram.  The SIG also noted that, as they have reviewed terms currently in SNOMED CT and as we worked through some of our items today, that there are several terms that are either obsolete, incomplete, or not effectively defined for dentistry today.  No specific plan was developed on how to approach this, but the group did consider</w:t>
      </w:r>
      <w:r w:rsidR="00794B7A">
        <w:t xml:space="preserve"> it</w:t>
      </w:r>
      <w:r>
        <w:t xml:space="preserve"> to be important and will likely be part of the work plan for the upcoming year.  A thorough review of periodontic concepts is also considered a priority for next year.</w:t>
      </w:r>
    </w:p>
    <w:p w:rsidR="00DC7E01" w:rsidRDefault="00DC7E01">
      <w:r>
        <w:t xml:space="preserve">JornAndre Jorgensen reviewed the status of the tooth identification project.  It appears to be complete.  He has agreed to submit the terms through the SIRS system by the end of July. </w:t>
      </w:r>
    </w:p>
    <w:p w:rsidR="00DC7E01" w:rsidRDefault="00DC7E01">
      <w:r>
        <w:t xml:space="preserve">The meeting concluded with a long discussion about substances.  Mark Jurkovich led the discussion by framing that the SIG was parsing up the entire task, with the first stage being a </w:t>
      </w:r>
      <w:r w:rsidR="00DB3F85">
        <w:t>relatively</w:t>
      </w:r>
      <w:r>
        <w:t xml:space="preserve"> complete development of terms for use in an odontogram that can represent dental care that has </w:t>
      </w:r>
      <w:r w:rsidR="00BF4DA8">
        <w:t>been</w:t>
      </w:r>
      <w:r w:rsidR="00DB3F85">
        <w:t xml:space="preserve"> completed</w:t>
      </w:r>
      <w:r w:rsidR="00BF4DA8">
        <w:t xml:space="preserve"> and is not related to preventive services in general.  A way of also representing planned care is the other initial piece.  Gerry Wade had presented a couple of options of how the SIG might want to approach this at the April 1 meeting.  Mark Jurkovich presented a list of substances by the various areas of dental care (direct and indirect restorations, endodontics, </w:t>
      </w:r>
      <w:r w:rsidR="00DB3F85">
        <w:t>implants</w:t>
      </w:r>
      <w:r w:rsidR="00BF4DA8">
        <w:t xml:space="preserve">, </w:t>
      </w:r>
      <w:r w:rsidR="00DB3F85">
        <w:t>etc.</w:t>
      </w:r>
      <w:r w:rsidR="00BF4DA8">
        <w:t xml:space="preserve">) and pointed out that the process could get </w:t>
      </w:r>
      <w:r w:rsidR="00BF4DA8">
        <w:lastRenderedPageBreak/>
        <w:t xml:space="preserve">quite complex if we try to push into orthodontics at this time.  The SIG determined that the most common areas should first be tackled.  Mark Jurkovich then displayed a diagram of a possible hierarchical model.  A brief discussion indicated that the SIG felt there might be a more efficient way.  Benoit Soucy then sketched out a model that seemed to stimulate greater interest in the group.  A copy of the sketch will be posted on </w:t>
      </w:r>
      <w:r w:rsidR="00DB3F85">
        <w:t>the</w:t>
      </w:r>
      <w:r w:rsidR="00BF4DA8">
        <w:t xml:space="preserve"> Collabnet in the next several days for fur</w:t>
      </w:r>
      <w:r w:rsidR="00DB3F85">
        <w:t>ther comment and discussion.  As</w:t>
      </w:r>
      <w:r w:rsidR="00BF4DA8">
        <w:t xml:space="preserve"> this was</w:t>
      </w:r>
      <w:r w:rsidR="00DB3F85">
        <w:t xml:space="preserve"> being</w:t>
      </w:r>
      <w:r w:rsidR="00BF4DA8">
        <w:t xml:space="preserve"> revie</w:t>
      </w:r>
      <w:r w:rsidR="00DB3F85">
        <w:t>wed</w:t>
      </w:r>
      <w:r w:rsidR="00BF4DA8">
        <w:t xml:space="preserve">, Jim Case and others became concerned that, by modeling just the current and projected care, it </w:t>
      </w:r>
      <w:r w:rsidR="00DB3F85">
        <w:t>might limit</w:t>
      </w:r>
      <w:r w:rsidR="00BF4DA8">
        <w:t xml:space="preserve"> the capabilities in the future.  The discussion began to turn towards how to represent the six tooth surfaces versus the potential limitation of the right/left laterality of the current concept model that guides SNOMED CT.  While no conclusion was reached the editors have asked to take a look at </w:t>
      </w:r>
      <w:r w:rsidR="00DB3F85">
        <w:t>this possibility</w:t>
      </w:r>
      <w:r w:rsidR="00BF4DA8">
        <w:t xml:space="preserve"> by reviewing some of the terms that currently describe completed restorations.  Mark Jurkovich will provide Penni Hernandez with some examples from what is already in SNOMED CT.  It was also noted that some of the terms may not be properly represented now (they may be identified as findings instead of situations, etc. and this has an impact on the att</w:t>
      </w:r>
      <w:r w:rsidR="00DB3F85">
        <w:t>ri</w:t>
      </w:r>
      <w:r w:rsidR="00BF4DA8">
        <w:t xml:space="preserve">butes the term can </w:t>
      </w:r>
      <w:r w:rsidR="00DB3F85">
        <w:t>support</w:t>
      </w:r>
      <w:r w:rsidR="00BF4DA8">
        <w:t>)</w:t>
      </w:r>
      <w:r w:rsidR="00DB3F85">
        <w:t>.  Members of the SIG are asked to review the soon to be posted diagram from Benoit Soucy and provide comments on its merit as a foundation.  Additionally, if members could look at the substance spreadsheet and identify any other substances we need to represent, at least the most common ones, would be very much appreciated.</w:t>
      </w:r>
    </w:p>
    <w:p w:rsidR="00DB3F85" w:rsidRDefault="00DB3F85">
      <w:r>
        <w:t>Mark Jurkovich reviewed future GOTO meetings.  They will continue to be every other month on the first Tuesday, with the time being 8AM Central (US) time for the start and lasting 90 minutes.  We will discuss at the June meeting whether we should meet more frequently as a SIG, as subcommittees or to continue the same schedule.</w:t>
      </w:r>
    </w:p>
    <w:p w:rsidR="00DB3F85" w:rsidRDefault="00DB3F85"/>
    <w:p w:rsidR="00DB3F85" w:rsidRDefault="00DB3F85">
      <w:r>
        <w:t>Submitted by</w:t>
      </w:r>
    </w:p>
    <w:p w:rsidR="00DB3F85" w:rsidRDefault="00DB3F85"/>
    <w:p w:rsidR="00DB3F85" w:rsidRDefault="00DB3F85">
      <w:r>
        <w:t>Mark Jurkovich</w:t>
      </w:r>
    </w:p>
    <w:sectPr w:rsidR="00DB3F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6C8"/>
    <w:rsid w:val="0000433A"/>
    <w:rsid w:val="000152A9"/>
    <w:rsid w:val="000C516C"/>
    <w:rsid w:val="0013612D"/>
    <w:rsid w:val="001606C8"/>
    <w:rsid w:val="00177A8D"/>
    <w:rsid w:val="001D3F92"/>
    <w:rsid w:val="00205659"/>
    <w:rsid w:val="002171BD"/>
    <w:rsid w:val="00251446"/>
    <w:rsid w:val="002627B1"/>
    <w:rsid w:val="002C66B7"/>
    <w:rsid w:val="002E6696"/>
    <w:rsid w:val="003826D6"/>
    <w:rsid w:val="0039527C"/>
    <w:rsid w:val="00403FAE"/>
    <w:rsid w:val="004618EA"/>
    <w:rsid w:val="00467BA4"/>
    <w:rsid w:val="004C5E35"/>
    <w:rsid w:val="00503CFC"/>
    <w:rsid w:val="005060D1"/>
    <w:rsid w:val="00540CB0"/>
    <w:rsid w:val="005764D6"/>
    <w:rsid w:val="00580C1B"/>
    <w:rsid w:val="00585ED8"/>
    <w:rsid w:val="005954E7"/>
    <w:rsid w:val="00595EB7"/>
    <w:rsid w:val="00596FE8"/>
    <w:rsid w:val="005A68D5"/>
    <w:rsid w:val="005C1F2D"/>
    <w:rsid w:val="00650D92"/>
    <w:rsid w:val="00662C8E"/>
    <w:rsid w:val="006822B1"/>
    <w:rsid w:val="006A0597"/>
    <w:rsid w:val="0073666A"/>
    <w:rsid w:val="00794B7A"/>
    <w:rsid w:val="007969AC"/>
    <w:rsid w:val="007C5E38"/>
    <w:rsid w:val="00845C11"/>
    <w:rsid w:val="0089493B"/>
    <w:rsid w:val="00905B31"/>
    <w:rsid w:val="009670C4"/>
    <w:rsid w:val="009B0CB7"/>
    <w:rsid w:val="009B4128"/>
    <w:rsid w:val="009C2D08"/>
    <w:rsid w:val="009E2292"/>
    <w:rsid w:val="009E4BE7"/>
    <w:rsid w:val="009F060B"/>
    <w:rsid w:val="00B133CA"/>
    <w:rsid w:val="00B32A97"/>
    <w:rsid w:val="00B463DD"/>
    <w:rsid w:val="00B5155B"/>
    <w:rsid w:val="00B96B94"/>
    <w:rsid w:val="00BC07DC"/>
    <w:rsid w:val="00BF4DA8"/>
    <w:rsid w:val="00C04E3B"/>
    <w:rsid w:val="00C47C5B"/>
    <w:rsid w:val="00C813AB"/>
    <w:rsid w:val="00CA0BF6"/>
    <w:rsid w:val="00CA3EEB"/>
    <w:rsid w:val="00CB6196"/>
    <w:rsid w:val="00D17124"/>
    <w:rsid w:val="00D45BE4"/>
    <w:rsid w:val="00D94548"/>
    <w:rsid w:val="00DB3F85"/>
    <w:rsid w:val="00DC12EF"/>
    <w:rsid w:val="00DC7E01"/>
    <w:rsid w:val="00DF219C"/>
    <w:rsid w:val="00DF3DAD"/>
    <w:rsid w:val="00E150BF"/>
    <w:rsid w:val="00E15D11"/>
    <w:rsid w:val="00E47DA6"/>
    <w:rsid w:val="00E53083"/>
    <w:rsid w:val="00EB0E6F"/>
    <w:rsid w:val="00EB1AA4"/>
    <w:rsid w:val="00ED063E"/>
    <w:rsid w:val="00F24560"/>
    <w:rsid w:val="00F73FB8"/>
    <w:rsid w:val="00F83907"/>
    <w:rsid w:val="00FA3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2D76A-8499-468A-9006-B1DBC0A9B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6696"/>
    <w:rPr>
      <w:color w:val="0563C1" w:themeColor="hyperlink"/>
      <w:u w:val="single"/>
    </w:rPr>
  </w:style>
  <w:style w:type="character" w:styleId="CommentReference">
    <w:name w:val="annotation reference"/>
    <w:basedOn w:val="DefaultParagraphFont"/>
    <w:uiPriority w:val="99"/>
    <w:semiHidden/>
    <w:unhideWhenUsed/>
    <w:rsid w:val="00177A8D"/>
    <w:rPr>
      <w:sz w:val="16"/>
      <w:szCs w:val="16"/>
    </w:rPr>
  </w:style>
  <w:style w:type="paragraph" w:styleId="CommentText">
    <w:name w:val="annotation text"/>
    <w:basedOn w:val="Normal"/>
    <w:link w:val="CommentTextChar"/>
    <w:uiPriority w:val="99"/>
    <w:semiHidden/>
    <w:unhideWhenUsed/>
    <w:rsid w:val="00177A8D"/>
    <w:pPr>
      <w:spacing w:line="240" w:lineRule="auto"/>
    </w:pPr>
    <w:rPr>
      <w:sz w:val="20"/>
      <w:szCs w:val="20"/>
    </w:rPr>
  </w:style>
  <w:style w:type="character" w:customStyle="1" w:styleId="CommentTextChar">
    <w:name w:val="Comment Text Char"/>
    <w:basedOn w:val="DefaultParagraphFont"/>
    <w:link w:val="CommentText"/>
    <w:uiPriority w:val="99"/>
    <w:semiHidden/>
    <w:rsid w:val="00177A8D"/>
    <w:rPr>
      <w:sz w:val="20"/>
      <w:szCs w:val="20"/>
    </w:rPr>
  </w:style>
  <w:style w:type="paragraph" w:styleId="CommentSubject">
    <w:name w:val="annotation subject"/>
    <w:basedOn w:val="CommentText"/>
    <w:next w:val="CommentText"/>
    <w:link w:val="CommentSubjectChar"/>
    <w:uiPriority w:val="99"/>
    <w:semiHidden/>
    <w:unhideWhenUsed/>
    <w:rsid w:val="00177A8D"/>
    <w:rPr>
      <w:b/>
      <w:bCs/>
    </w:rPr>
  </w:style>
  <w:style w:type="character" w:customStyle="1" w:styleId="CommentSubjectChar">
    <w:name w:val="Comment Subject Char"/>
    <w:basedOn w:val="CommentTextChar"/>
    <w:link w:val="CommentSubject"/>
    <w:uiPriority w:val="99"/>
    <w:semiHidden/>
    <w:rsid w:val="00177A8D"/>
    <w:rPr>
      <w:b/>
      <w:bCs/>
      <w:sz w:val="20"/>
      <w:szCs w:val="20"/>
    </w:rPr>
  </w:style>
  <w:style w:type="paragraph" w:styleId="BalloonText">
    <w:name w:val="Balloon Text"/>
    <w:basedOn w:val="Normal"/>
    <w:link w:val="BalloonTextChar"/>
    <w:uiPriority w:val="99"/>
    <w:semiHidden/>
    <w:unhideWhenUsed/>
    <w:rsid w:val="00177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A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jmi@ihtsdo.org" TargetMode="External"/><Relationship Id="rId4" Type="http://schemas.openxmlformats.org/officeDocument/2006/relationships/hyperlink" Target="mailto:jurko003@um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9820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2</cp:revision>
  <dcterms:created xsi:type="dcterms:W3CDTF">2014-05-07T15:54:00Z</dcterms:created>
  <dcterms:modified xsi:type="dcterms:W3CDTF">2014-05-07T15:54:00Z</dcterms:modified>
</cp:coreProperties>
</file>